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421" w:rsidRDefault="00F14421" w:rsidP="00F14421">
      <w:r>
        <w:rPr>
          <w:rFonts w:hint="eastAsia"/>
        </w:rPr>
        <w:t>【エルダリープレス</w:t>
      </w:r>
    </w:p>
    <w:p w:rsidR="0078101D" w:rsidRDefault="00F14421" w:rsidP="00F14421">
      <w:r>
        <w:rPr>
          <w:rFonts w:hint="eastAsia"/>
        </w:rPr>
        <w:t>2017</w:t>
      </w:r>
      <w:r>
        <w:rPr>
          <w:rFonts w:hint="eastAsia"/>
        </w:rPr>
        <w:t>年</w:t>
      </w:r>
      <w:r>
        <w:rPr>
          <w:rFonts w:hint="eastAsia"/>
        </w:rPr>
        <w:t>1</w:t>
      </w:r>
      <w:r>
        <w:rPr>
          <w:rFonts w:hint="eastAsia"/>
        </w:rPr>
        <w:t>月</w:t>
      </w:r>
      <w:r>
        <w:rPr>
          <w:rFonts w:hint="eastAsia"/>
        </w:rPr>
        <w:t>8</w:t>
      </w:r>
      <w:r>
        <w:rPr>
          <w:rFonts w:hint="eastAsia"/>
        </w:rPr>
        <w:t>日】</w:t>
      </w:r>
    </w:p>
    <w:p w:rsidR="00F14421" w:rsidRPr="004A6A6E" w:rsidRDefault="004A6A6E" w:rsidP="00F14421">
      <w:pPr>
        <w:rPr>
          <w:rFonts w:asciiTheme="majorEastAsia" w:eastAsiaTheme="majorEastAsia" w:hAnsiTheme="majorEastAsia"/>
          <w:b/>
        </w:rPr>
      </w:pPr>
      <w:r w:rsidRPr="004A6A6E">
        <w:rPr>
          <w:rFonts w:asciiTheme="majorEastAsia" w:eastAsiaTheme="majorEastAsia" w:hAnsiTheme="majorEastAsia" w:hint="eastAsia"/>
          <w:b/>
        </w:rPr>
        <w:t>困ったら早くヘルプ信号を</w:t>
      </w:r>
      <w:r>
        <w:rPr>
          <w:rFonts w:asciiTheme="majorEastAsia" w:eastAsiaTheme="majorEastAsia" w:hAnsiTheme="majorEastAsia" w:hint="eastAsia"/>
          <w:b/>
        </w:rPr>
        <w:t>出す。子や行政に甘えていい</w:t>
      </w:r>
    </w:p>
    <w:p w:rsidR="00F14421" w:rsidRDefault="00F14421" w:rsidP="00F14421">
      <w:r>
        <w:rPr>
          <w:rFonts w:hint="eastAsia"/>
        </w:rPr>
        <w:t>――「終活」がブームになったのはいつからですか？</w:t>
      </w:r>
    </w:p>
    <w:p w:rsidR="00F14421" w:rsidRDefault="00F14421" w:rsidP="00F14421">
      <w:r>
        <w:rPr>
          <w:rFonts w:hint="eastAsia"/>
        </w:rPr>
        <w:t>「終活」</w:t>
      </w:r>
      <w:r w:rsidR="00F8290C">
        <w:rPr>
          <w:rFonts w:hint="eastAsia"/>
        </w:rPr>
        <w:t>という言葉は</w:t>
      </w:r>
      <w:r w:rsidR="00AE3866">
        <w:rPr>
          <w:rFonts w:hint="eastAsia"/>
        </w:rPr>
        <w:t>、</w:t>
      </w:r>
      <w:r w:rsidR="00F8290C">
        <w:rPr>
          <w:rFonts w:hint="eastAsia"/>
        </w:rPr>
        <w:t>２００９年「週刊朝日」による造語です。</w:t>
      </w:r>
      <w:r w:rsidR="00F8290C">
        <w:rPr>
          <w:rFonts w:hint="eastAsia"/>
        </w:rPr>
        <w:t>２０１２年にユーキャン新語・流行語のトップテンに選ばれ、あっという間に市民権を得</w:t>
      </w:r>
      <w:r w:rsidR="00F8290C">
        <w:rPr>
          <w:rFonts w:hint="eastAsia"/>
        </w:rPr>
        <w:t>まし</w:t>
      </w:r>
      <w:r w:rsidR="00F8290C">
        <w:rPr>
          <w:rFonts w:hint="eastAsia"/>
        </w:rPr>
        <w:t>た。</w:t>
      </w:r>
      <w:r w:rsidR="00F8290C">
        <w:br/>
      </w:r>
      <w:r w:rsidR="00F8290C">
        <w:rPr>
          <w:rFonts w:hint="eastAsia"/>
        </w:rPr>
        <w:t>――どうして火がついたのでしょうか？</w:t>
      </w:r>
    </w:p>
    <w:p w:rsidR="00F8290C" w:rsidRDefault="00F8290C" w:rsidP="00F14421">
      <w:r>
        <w:rPr>
          <w:rFonts w:hint="eastAsia"/>
        </w:rPr>
        <w:t xml:space="preserve">　かつては「人生６０年」と言われて生活設計もそれが前提になっていた。ところが今は男性が８０年、女性が９０年と超高齢社会になり、社会にひずみが出てきました</w:t>
      </w:r>
      <w:r w:rsidR="00BC7CD0">
        <w:rPr>
          <w:rFonts w:hint="eastAsia"/>
        </w:rPr>
        <w:t>。「長寿」そのものはいいことです</w:t>
      </w:r>
      <w:r w:rsidR="004A6A6E">
        <w:rPr>
          <w:rFonts w:hint="eastAsia"/>
        </w:rPr>
        <w:t>。しかし</w:t>
      </w:r>
      <w:r w:rsidR="00BC7CD0">
        <w:rPr>
          <w:rFonts w:hint="eastAsia"/>
        </w:rPr>
        <w:t>、それを支える基盤が社会にも家族にもなくなりました。長くなった２０～３０年の生活設計ができない、という問題に直面することになりました。</w:t>
      </w:r>
      <w:r w:rsidR="00BC7CD0">
        <w:br/>
      </w:r>
      <w:r w:rsidR="00BC7CD0">
        <w:rPr>
          <w:rFonts w:hint="eastAsia"/>
        </w:rPr>
        <w:t>――その一つは経済不安？</w:t>
      </w:r>
    </w:p>
    <w:p w:rsidR="00BC7CD0" w:rsidRDefault="003C0836" w:rsidP="00F14421">
      <w:r>
        <w:rPr>
          <w:rFonts w:hint="eastAsia"/>
        </w:rPr>
        <w:t xml:space="preserve">　今の高齢者で最も多いのは夫婦</w:t>
      </w:r>
      <w:r>
        <w:rPr>
          <w:rFonts w:hint="eastAsia"/>
        </w:rPr>
        <w:t>2</w:t>
      </w:r>
      <w:r>
        <w:rPr>
          <w:rFonts w:hint="eastAsia"/>
        </w:rPr>
        <w:t>人世帯。戦後は核家族ですから子どもが育って独立していくと夫婦だけの世帯になる。今の高齢者は優しいですから、できるだけ子どもに迷惑をかけないで</w:t>
      </w:r>
      <w:r w:rsidR="004A6A6E">
        <w:rPr>
          <w:rFonts w:hint="eastAsia"/>
        </w:rPr>
        <w:t>、</w:t>
      </w:r>
      <w:r>
        <w:rPr>
          <w:rFonts w:hint="eastAsia"/>
        </w:rPr>
        <w:t>夫婦だけでやっていこうとする。例えば夫が</w:t>
      </w:r>
      <w:r>
        <w:rPr>
          <w:rFonts w:hint="eastAsia"/>
        </w:rPr>
        <w:t>70</w:t>
      </w:r>
      <w:r>
        <w:rPr>
          <w:rFonts w:hint="eastAsia"/>
        </w:rPr>
        <w:t>歳で死亡する。残された妻は自分が残りどれだけ生きるかわからない。</w:t>
      </w:r>
      <w:r>
        <w:rPr>
          <w:rFonts w:hint="eastAsia"/>
        </w:rPr>
        <w:t>10</w:t>
      </w:r>
      <w:r>
        <w:rPr>
          <w:rFonts w:hint="eastAsia"/>
        </w:rPr>
        <w:t>年なのか、</w:t>
      </w:r>
      <w:r>
        <w:rPr>
          <w:rFonts w:hint="eastAsia"/>
        </w:rPr>
        <w:t>20</w:t>
      </w:r>
      <w:r>
        <w:rPr>
          <w:rFonts w:hint="eastAsia"/>
        </w:rPr>
        <w:t>年なのか、</w:t>
      </w:r>
      <w:r>
        <w:rPr>
          <w:rFonts w:hint="eastAsia"/>
        </w:rPr>
        <w:t>30</w:t>
      </w:r>
      <w:r>
        <w:rPr>
          <w:rFonts w:hint="eastAsia"/>
        </w:rPr>
        <w:t>年なのかわからない。どれだけのお金があったら充分かめどが立たない。かつては高齢者ほ</w:t>
      </w:r>
      <w:r>
        <w:rPr>
          <w:rFonts w:hint="eastAsia"/>
        </w:rPr>
        <w:t>ど資産があって裕福でしたが、格差が広がり、今の</w:t>
      </w:r>
      <w:r>
        <w:rPr>
          <w:rFonts w:hint="eastAsia"/>
        </w:rPr>
        <w:t>80</w:t>
      </w:r>
      <w:r>
        <w:rPr>
          <w:rFonts w:hint="eastAsia"/>
        </w:rPr>
        <w:t>代より下はむしろ資産をもたない貧しい高齢者が多くなっています。</w:t>
      </w:r>
      <w:r w:rsidR="00012A0B">
        <w:rPr>
          <w:rFonts w:hint="eastAsia"/>
        </w:rPr>
        <w:t>「長寿」といっても</w:t>
      </w:r>
      <w:r w:rsidR="00012A0B">
        <w:rPr>
          <w:rFonts w:hint="eastAsia"/>
        </w:rPr>
        <w:t>80</w:t>
      </w:r>
      <w:r w:rsidR="00012A0B">
        <w:rPr>
          <w:rFonts w:hint="eastAsia"/>
        </w:rPr>
        <w:t>代以降は急激に認知症</w:t>
      </w:r>
      <w:r w:rsidR="004A6A6E">
        <w:rPr>
          <w:rFonts w:hint="eastAsia"/>
        </w:rPr>
        <w:t>が</w:t>
      </w:r>
      <w:r w:rsidR="00012A0B">
        <w:rPr>
          <w:rFonts w:hint="eastAsia"/>
        </w:rPr>
        <w:t>増えるし、大病して身体の自由が失われる</w:t>
      </w:r>
      <w:r w:rsidR="004A6A6E">
        <w:rPr>
          <w:rFonts w:hint="eastAsia"/>
        </w:rPr>
        <w:t>危険</w:t>
      </w:r>
      <w:r w:rsidR="00012A0B">
        <w:rPr>
          <w:rFonts w:hint="eastAsia"/>
        </w:rPr>
        <w:t>は高まる。「要介護」になるリスクが高まります。「</w:t>
      </w:r>
      <w:r w:rsidR="00AE3866">
        <w:rPr>
          <w:rFonts w:hint="eastAsia"/>
        </w:rPr>
        <w:t>高齢者の単独世帯</w:t>
      </w:r>
      <w:r w:rsidR="00FA4C51">
        <w:rPr>
          <w:rFonts w:hint="eastAsia"/>
        </w:rPr>
        <w:t>も約</w:t>
      </w:r>
      <w:r w:rsidR="00FA4C51">
        <w:rPr>
          <w:rFonts w:hint="eastAsia"/>
        </w:rPr>
        <w:t>25</w:t>
      </w:r>
      <w:r w:rsidR="00FA4C51">
        <w:rPr>
          <w:rFonts w:hint="eastAsia"/>
        </w:rPr>
        <w:t>％。「おひとりさまの死」も他人事ではない</w:t>
      </w:r>
      <w:r w:rsidR="00012A0B">
        <w:rPr>
          <w:rFonts w:hint="eastAsia"/>
        </w:rPr>
        <w:t>。</w:t>
      </w:r>
    </w:p>
    <w:p w:rsidR="004A6A6E" w:rsidRDefault="00012A0B" w:rsidP="00F14421">
      <w:r>
        <w:rPr>
          <w:rFonts w:hint="eastAsia"/>
        </w:rPr>
        <w:t>――「老老介護」も増えていますね。</w:t>
      </w:r>
    </w:p>
    <w:p w:rsidR="00012A0B" w:rsidRDefault="00012A0B" w:rsidP="004A6A6E">
      <w:pPr>
        <w:ind w:firstLineChars="100" w:firstLine="191"/>
      </w:pPr>
      <w:r>
        <w:rPr>
          <w:rFonts w:hint="eastAsia"/>
        </w:rPr>
        <w:t>夫婦ともに</w:t>
      </w:r>
      <w:r w:rsidR="00FA4C51">
        <w:rPr>
          <w:rFonts w:hint="eastAsia"/>
        </w:rPr>
        <w:t>75</w:t>
      </w:r>
      <w:r>
        <w:rPr>
          <w:rFonts w:hint="eastAsia"/>
        </w:rPr>
        <w:t>歳を超えて、配偶者が要介護になると、残った者も高齢ですから体力的に大変です。共倒れの危険もある。今は</w:t>
      </w:r>
      <w:r w:rsidR="003E7FC2">
        <w:rPr>
          <w:rFonts w:hint="eastAsia"/>
        </w:rPr>
        <w:t>「認認介護」という言葉も出てきました。夫婦共に認知症。こうなると生活が成り立たなくなります。</w:t>
      </w:r>
    </w:p>
    <w:p w:rsidR="003E7FC2" w:rsidRDefault="003E7FC2" w:rsidP="00F14421">
      <w:r>
        <w:rPr>
          <w:rFonts w:hint="eastAsia"/>
        </w:rPr>
        <w:t>――死後の不安もあります。</w:t>
      </w:r>
    </w:p>
    <w:p w:rsidR="003E7FC2" w:rsidRDefault="003E7FC2" w:rsidP="00F14421">
      <w:r>
        <w:rPr>
          <w:rFonts w:hint="eastAsia"/>
        </w:rPr>
        <w:t xml:space="preserve">　配偶者の死ということは</w:t>
      </w:r>
      <w:r w:rsidR="00FA4C51">
        <w:rPr>
          <w:rFonts w:hint="eastAsia"/>
        </w:rPr>
        <w:t>精神的にも</w:t>
      </w:r>
      <w:r>
        <w:rPr>
          <w:rFonts w:hint="eastAsia"/>
        </w:rPr>
        <w:t>大きな問題ですから、残った人が葬式の手配やら、死後のさまざまな事務処理など</w:t>
      </w:r>
      <w:r w:rsidR="00AE3866">
        <w:rPr>
          <w:rFonts w:hint="eastAsia"/>
        </w:rPr>
        <w:t>自分だけで</w:t>
      </w:r>
      <w:r w:rsidR="00FA4C51">
        <w:rPr>
          <w:rFonts w:hint="eastAsia"/>
        </w:rPr>
        <w:t>は</w:t>
      </w:r>
      <w:r>
        <w:rPr>
          <w:rFonts w:hint="eastAsia"/>
        </w:rPr>
        <w:t>充分にやれるわけがありません。</w:t>
      </w:r>
    </w:p>
    <w:p w:rsidR="003E7FC2" w:rsidRDefault="003E7FC2" w:rsidP="00F14421">
      <w:pPr>
        <w:rPr>
          <w:rFonts w:hint="eastAsia"/>
        </w:rPr>
      </w:pPr>
      <w:r>
        <w:rPr>
          <w:rFonts w:hint="eastAsia"/>
        </w:rPr>
        <w:t xml:space="preserve">　私は</w:t>
      </w:r>
      <w:r w:rsidR="004A6A6E">
        <w:rPr>
          <w:rFonts w:hint="eastAsia"/>
        </w:rPr>
        <w:t>、</w:t>
      </w:r>
      <w:r>
        <w:rPr>
          <w:rFonts w:hint="eastAsia"/>
        </w:rPr>
        <w:t>自力での生活が困難になったら</w:t>
      </w:r>
      <w:r w:rsidR="004A6A6E">
        <w:rPr>
          <w:rFonts w:hint="eastAsia"/>
        </w:rPr>
        <w:t>、</w:t>
      </w:r>
      <w:r>
        <w:rPr>
          <w:rFonts w:hint="eastAsia"/>
        </w:rPr>
        <w:t>周囲に「ヘルプ信号」をできるだけ早く</w:t>
      </w:r>
      <w:r w:rsidR="004A6A6E">
        <w:rPr>
          <w:rFonts w:hint="eastAsia"/>
        </w:rPr>
        <w:t>出</w:t>
      </w:r>
      <w:r>
        <w:rPr>
          <w:rFonts w:hint="eastAsia"/>
        </w:rPr>
        <w:t>すように、と言っています。子どもや行政に遠慮せず出す。自分たちだけでやろうとするな、と言っています。周囲も</w:t>
      </w:r>
      <w:r w:rsidR="00FA4C51">
        <w:rPr>
          <w:rFonts w:hint="eastAsia"/>
        </w:rPr>
        <w:t>、</w:t>
      </w:r>
      <w:bookmarkStart w:id="0" w:name="_GoBack"/>
      <w:bookmarkEnd w:id="0"/>
      <w:r w:rsidR="004A6A6E">
        <w:rPr>
          <w:rFonts w:hint="eastAsia"/>
        </w:rPr>
        <w:t>より注意深く配慮する必要があります。</w:t>
      </w:r>
    </w:p>
    <w:p w:rsidR="00AE3866" w:rsidRDefault="00AE3866" w:rsidP="00F14421"/>
    <w:p w:rsidR="00F14421" w:rsidRPr="00AE3866" w:rsidRDefault="004A6A6E" w:rsidP="00F14421">
      <w:pPr>
        <w:rPr>
          <w:rFonts w:ascii="HGP教科書体" w:eastAsia="HGP教科書体" w:hint="eastAsia"/>
        </w:rPr>
      </w:pPr>
      <w:r w:rsidRPr="00AE3866">
        <w:rPr>
          <w:rFonts w:ascii="HGP教科書体" w:eastAsia="HGP教科書体" w:hint="eastAsia"/>
        </w:rPr>
        <w:t>碑文谷　創（ひもんや・はじめ）</w:t>
      </w:r>
      <w:r w:rsidR="00AE3866" w:rsidRPr="00AE3866">
        <w:rPr>
          <w:rFonts w:ascii="HGP教科書体" w:eastAsia="HGP教科書体" w:hint="eastAsia"/>
        </w:rPr>
        <w:t>死や葬送関係の評論活動を26年展開。雑誌『ＳＯＧＩ』元編集長。71歳。</w:t>
      </w:r>
    </w:p>
    <w:sectPr w:rsidR="00F14421" w:rsidRPr="00AE3866" w:rsidSect="00AE3866">
      <w:pgSz w:w="16840" w:h="11907" w:orient="landscape" w:code="9"/>
      <w:pgMar w:top="2880" w:right="1440" w:bottom="2880" w:left="1440" w:header="851" w:footer="992" w:gutter="0"/>
      <w:cols w:num="2" w:space="425"/>
      <w:textDirection w:val="tbRl"/>
      <w:docGrid w:type="linesAndChars" w:linePitch="367" w:charSpace="-3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FCC" w:rsidRDefault="00CD1FCC" w:rsidP="005E1DAA">
      <w:pPr>
        <w:spacing w:line="240" w:lineRule="auto"/>
      </w:pPr>
      <w:r>
        <w:separator/>
      </w:r>
    </w:p>
  </w:endnote>
  <w:endnote w:type="continuationSeparator" w:id="0">
    <w:p w:rsidR="00CD1FCC" w:rsidRDefault="00CD1FCC" w:rsidP="005E1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FCC" w:rsidRDefault="00CD1FCC" w:rsidP="005E1DAA">
      <w:pPr>
        <w:spacing w:line="240" w:lineRule="auto"/>
      </w:pPr>
      <w:r>
        <w:separator/>
      </w:r>
    </w:p>
  </w:footnote>
  <w:footnote w:type="continuationSeparator" w:id="0">
    <w:p w:rsidR="00CD1FCC" w:rsidRDefault="00CD1FCC" w:rsidP="005E1D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367"/>
  <w:displayHorizontalDrawingGridEvery w:val="0"/>
  <w:characterSpacingControl w:val="compressPunctuationAndJapaneseKana"/>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21"/>
    <w:rsid w:val="00012A0B"/>
    <w:rsid w:val="000E7592"/>
    <w:rsid w:val="001071A6"/>
    <w:rsid w:val="001D1745"/>
    <w:rsid w:val="00332F77"/>
    <w:rsid w:val="003C0836"/>
    <w:rsid w:val="003E7FC2"/>
    <w:rsid w:val="004A6A6E"/>
    <w:rsid w:val="004D4B3A"/>
    <w:rsid w:val="00501CA6"/>
    <w:rsid w:val="00582CDC"/>
    <w:rsid w:val="005E1DAA"/>
    <w:rsid w:val="00600D36"/>
    <w:rsid w:val="006F550B"/>
    <w:rsid w:val="006F6196"/>
    <w:rsid w:val="007403BE"/>
    <w:rsid w:val="00780B98"/>
    <w:rsid w:val="0078101D"/>
    <w:rsid w:val="008050A3"/>
    <w:rsid w:val="00821C92"/>
    <w:rsid w:val="008724CB"/>
    <w:rsid w:val="008D03C0"/>
    <w:rsid w:val="00947DC2"/>
    <w:rsid w:val="00975CD8"/>
    <w:rsid w:val="009C2B9F"/>
    <w:rsid w:val="009D1D03"/>
    <w:rsid w:val="009F0E93"/>
    <w:rsid w:val="00A65A16"/>
    <w:rsid w:val="00A71BB2"/>
    <w:rsid w:val="00AE3866"/>
    <w:rsid w:val="00AF5E08"/>
    <w:rsid w:val="00BA05D7"/>
    <w:rsid w:val="00BC7CD0"/>
    <w:rsid w:val="00BE24B0"/>
    <w:rsid w:val="00C84D1F"/>
    <w:rsid w:val="00CD1FCC"/>
    <w:rsid w:val="00EF207E"/>
    <w:rsid w:val="00F12269"/>
    <w:rsid w:val="00F14421"/>
    <w:rsid w:val="00F5495F"/>
    <w:rsid w:val="00F8290C"/>
    <w:rsid w:val="00FA4C51"/>
    <w:rsid w:val="00FF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2B02A4"/>
  <w15:chartTrackingRefBased/>
  <w15:docId w15:val="{67A3755E-DB98-440B-AF4D-9C41705D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DAA"/>
    <w:pPr>
      <w:tabs>
        <w:tab w:val="center" w:pos="4252"/>
        <w:tab w:val="right" w:pos="8504"/>
      </w:tabs>
      <w:snapToGrid w:val="0"/>
    </w:pPr>
  </w:style>
  <w:style w:type="character" w:customStyle="1" w:styleId="a4">
    <w:name w:val="ヘッダー (文字)"/>
    <w:basedOn w:val="a0"/>
    <w:link w:val="a3"/>
    <w:uiPriority w:val="99"/>
    <w:rsid w:val="005E1DAA"/>
  </w:style>
  <w:style w:type="paragraph" w:styleId="a5">
    <w:name w:val="footer"/>
    <w:basedOn w:val="a"/>
    <w:link w:val="a6"/>
    <w:uiPriority w:val="99"/>
    <w:unhideWhenUsed/>
    <w:rsid w:val="005E1DAA"/>
    <w:pPr>
      <w:tabs>
        <w:tab w:val="center" w:pos="4252"/>
        <w:tab w:val="right" w:pos="8504"/>
      </w:tabs>
      <w:snapToGrid w:val="0"/>
    </w:pPr>
  </w:style>
  <w:style w:type="character" w:customStyle="1" w:styleId="a6">
    <w:name w:val="フッター (文字)"/>
    <w:basedOn w:val="a0"/>
    <w:link w:val="a5"/>
    <w:uiPriority w:val="99"/>
    <w:rsid w:val="005E1DAA"/>
  </w:style>
  <w:style w:type="paragraph" w:styleId="a7">
    <w:name w:val="Date"/>
    <w:basedOn w:val="a"/>
    <w:next w:val="a"/>
    <w:link w:val="a8"/>
    <w:uiPriority w:val="99"/>
    <w:semiHidden/>
    <w:unhideWhenUsed/>
    <w:rsid w:val="00F14421"/>
  </w:style>
  <w:style w:type="character" w:customStyle="1" w:styleId="a8">
    <w:name w:val="日付 (文字)"/>
    <w:basedOn w:val="a0"/>
    <w:link w:val="a7"/>
    <w:uiPriority w:val="99"/>
    <w:semiHidden/>
    <w:rsid w:val="00F1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碑文谷創</dc:creator>
  <cp:keywords/>
  <dc:description/>
  <cp:lastModifiedBy>碑文谷創</cp:lastModifiedBy>
  <cp:revision>1</cp:revision>
  <dcterms:created xsi:type="dcterms:W3CDTF">2017-01-08T01:05:00Z</dcterms:created>
  <dcterms:modified xsi:type="dcterms:W3CDTF">2017-01-08T02:34:00Z</dcterms:modified>
</cp:coreProperties>
</file>